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F3" w:rsidRPr="008652F3" w:rsidRDefault="008652F3" w:rsidP="008652F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66666"/>
          <w:sz w:val="28"/>
          <w:szCs w:val="28"/>
        </w:rPr>
      </w:pPr>
      <w:r w:rsidRPr="008652F3">
        <w:rPr>
          <w:b/>
          <w:color w:val="666666"/>
          <w:sz w:val="28"/>
          <w:szCs w:val="28"/>
        </w:rPr>
        <w:t>SZKOLNY  KONKURS KULINARNY</w:t>
      </w:r>
      <w:r w:rsidRPr="008652F3">
        <w:rPr>
          <w:b/>
          <w:color w:val="666666"/>
          <w:sz w:val="28"/>
          <w:szCs w:val="28"/>
        </w:rPr>
        <w:br/>
        <w:t>POD HASŁEM „ZDROWIE NA TALERZU”</w:t>
      </w:r>
    </w:p>
    <w:p w:rsidR="008652F3" w:rsidRPr="008652F3" w:rsidRDefault="008652F3" w:rsidP="008652F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66666"/>
          <w:sz w:val="28"/>
          <w:szCs w:val="28"/>
        </w:rPr>
      </w:pPr>
    </w:p>
    <w:p w:rsidR="008652F3" w:rsidRPr="008652F3" w:rsidRDefault="008652F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8652F3">
        <w:rPr>
          <w:b/>
          <w:color w:val="666666"/>
        </w:rPr>
        <w:t>Cele konkursu</w:t>
      </w:r>
      <w:r w:rsidRPr="008652F3">
        <w:rPr>
          <w:color w:val="666666"/>
        </w:rPr>
        <w:t>:</w:t>
      </w:r>
      <w:r w:rsidRPr="008652F3">
        <w:rPr>
          <w:color w:val="666666"/>
        </w:rPr>
        <w:br/>
        <w:t>• Kształtowanie prawidłowych nawyków żywieniowych;</w:t>
      </w:r>
      <w:r w:rsidRPr="008652F3">
        <w:rPr>
          <w:color w:val="666666"/>
        </w:rPr>
        <w:br/>
        <w:t>• Rozwijanie kreatywności i p</w:t>
      </w:r>
      <w:r>
        <w:rPr>
          <w:color w:val="666666"/>
        </w:rPr>
        <w:t>omysłowości uczniów</w:t>
      </w:r>
      <w:r w:rsidRPr="008652F3">
        <w:rPr>
          <w:color w:val="666666"/>
        </w:rPr>
        <w:br/>
        <w:t>• Czerpanie radości ze wspólnie spędzonego czasu;</w:t>
      </w:r>
      <w:r w:rsidRPr="008652F3">
        <w:rPr>
          <w:color w:val="666666"/>
        </w:rPr>
        <w:br/>
        <w:t>• Rozpowszechnianie fotografii  jako dziedziny sztuki.</w:t>
      </w:r>
    </w:p>
    <w:p w:rsidR="008652F3" w:rsidRPr="008652F3" w:rsidRDefault="008652F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8652F3" w:rsidRPr="008652F3" w:rsidRDefault="008652F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666666"/>
        </w:rPr>
      </w:pPr>
      <w:r w:rsidRPr="008652F3">
        <w:rPr>
          <w:b/>
          <w:color w:val="666666"/>
        </w:rPr>
        <w:t>Regulamin:</w:t>
      </w:r>
    </w:p>
    <w:p w:rsidR="008652F3" w:rsidRDefault="008652F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8652F3">
        <w:rPr>
          <w:color w:val="666666"/>
        </w:rPr>
        <w:br/>
        <w:t>• Konkurs adresowany jest do uczniów z klas 1-8 Szkoły Podstawowej im. Świętej Jadwigi Królowej w Pieniążkowicach</w:t>
      </w:r>
      <w:r>
        <w:rPr>
          <w:color w:val="666666"/>
        </w:rPr>
        <w:t>.</w:t>
      </w:r>
    </w:p>
    <w:p w:rsidR="008652F3" w:rsidRDefault="005A33AF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rPr>
          <w:color w:val="666666"/>
        </w:rPr>
        <w:br/>
        <w:t>• Zadaniem u</w:t>
      </w:r>
      <w:r w:rsidR="00416BBB">
        <w:rPr>
          <w:color w:val="666666"/>
        </w:rPr>
        <w:t xml:space="preserve">czestnika konkursu  jest </w:t>
      </w:r>
      <w:r w:rsidR="008652F3" w:rsidRPr="008652F3">
        <w:rPr>
          <w:color w:val="666666"/>
        </w:rPr>
        <w:t xml:space="preserve"> przygotowanie zdrowej, kolorowej potrawy i</w:t>
      </w:r>
      <w:r w:rsidR="00416BBB">
        <w:rPr>
          <w:color w:val="666666"/>
        </w:rPr>
        <w:t xml:space="preserve"> wykonanie jednej fotografii prezentującej  </w:t>
      </w:r>
      <w:r w:rsidR="008652F3" w:rsidRPr="008652F3">
        <w:rPr>
          <w:color w:val="666666"/>
        </w:rPr>
        <w:t>efekt fin</w:t>
      </w:r>
      <w:r w:rsidR="00416BBB">
        <w:rPr>
          <w:color w:val="666666"/>
        </w:rPr>
        <w:t>alny wykonanego dania, oraz przygotowanie przepisu wykonanego dania wraz ze sposobem przyrządzania.</w:t>
      </w:r>
    </w:p>
    <w:p w:rsidR="00351E59" w:rsidRDefault="008652F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8652F3">
        <w:rPr>
          <w:color w:val="666666"/>
        </w:rPr>
        <w:br/>
        <w:t>• Każda uczestnik może zgłosić maksymalnie 1 pra</w:t>
      </w:r>
      <w:r w:rsidR="00416BBB">
        <w:rPr>
          <w:color w:val="666666"/>
        </w:rPr>
        <w:t xml:space="preserve">cę konkursową. </w:t>
      </w:r>
    </w:p>
    <w:p w:rsidR="00416BBB" w:rsidRDefault="00416BBB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rPr>
          <w:color w:val="666666"/>
        </w:rPr>
        <w:br/>
        <w:t xml:space="preserve">• Do każdej pracy ze zdjęciem  </w:t>
      </w:r>
      <w:r w:rsidR="008652F3" w:rsidRPr="008652F3">
        <w:rPr>
          <w:color w:val="666666"/>
        </w:rPr>
        <w:t xml:space="preserve"> należy dołączyć następujące informacje:</w:t>
      </w:r>
    </w:p>
    <w:p w:rsidR="00351E59" w:rsidRDefault="005A33AF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rPr>
          <w:color w:val="666666"/>
        </w:rPr>
        <w:t xml:space="preserve">- </w:t>
      </w:r>
      <w:r w:rsidRPr="008652F3">
        <w:rPr>
          <w:color w:val="666666"/>
        </w:rPr>
        <w:t xml:space="preserve">imię, nazwisko </w:t>
      </w:r>
      <w:r>
        <w:rPr>
          <w:color w:val="666666"/>
        </w:rPr>
        <w:t xml:space="preserve">i wiek autora oraz imię rodzica </w:t>
      </w:r>
      <w:r w:rsidRPr="008652F3">
        <w:rPr>
          <w:color w:val="666666"/>
        </w:rPr>
        <w:t>opiekuna, który towarzyszył w tw</w:t>
      </w:r>
      <w:r>
        <w:rPr>
          <w:color w:val="666666"/>
        </w:rPr>
        <w:t>orzeniu dania;</w:t>
      </w:r>
      <w:r>
        <w:rPr>
          <w:color w:val="666666"/>
        </w:rPr>
        <w:t xml:space="preserve"> (</w:t>
      </w:r>
      <w:r>
        <w:rPr>
          <w:color w:val="666666"/>
        </w:rPr>
        <w:t>na odwrocie strony w prawym dolnym rogu)</w:t>
      </w:r>
      <w:r>
        <w:rPr>
          <w:color w:val="666666"/>
        </w:rPr>
        <w:br/>
      </w:r>
      <w:r w:rsidR="008652F3" w:rsidRPr="008652F3">
        <w:rPr>
          <w:color w:val="666666"/>
        </w:rPr>
        <w:t>– nazwę potrawy</w:t>
      </w:r>
      <w:r>
        <w:rPr>
          <w:color w:val="666666"/>
        </w:rPr>
        <w:t xml:space="preserve"> (na odwrocie strony w prawym dolnym rogu)</w:t>
      </w:r>
      <w:r w:rsidR="00416BBB">
        <w:rPr>
          <w:color w:val="666666"/>
        </w:rPr>
        <w:br/>
        <w:t>– przepis,</w:t>
      </w:r>
      <w:r>
        <w:rPr>
          <w:color w:val="666666"/>
        </w:rPr>
        <w:t xml:space="preserve">  sposób przygotowania potrawy,</w:t>
      </w:r>
    </w:p>
    <w:p w:rsidR="008652F3" w:rsidRDefault="008652F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8652F3">
        <w:rPr>
          <w:color w:val="666666"/>
        </w:rPr>
        <w:br/>
        <w:t>• Prace zgłaszane do konkursu należy dostarczyć do szkoły do</w:t>
      </w:r>
      <w:r w:rsidR="00351E59">
        <w:rPr>
          <w:color w:val="666666"/>
        </w:rPr>
        <w:t xml:space="preserve"> dnia</w:t>
      </w:r>
      <w:r w:rsidRPr="008652F3">
        <w:rPr>
          <w:color w:val="666666"/>
        </w:rPr>
        <w:t xml:space="preserve">  </w:t>
      </w:r>
      <w:r w:rsidRPr="00416BBB">
        <w:rPr>
          <w:b/>
          <w:color w:val="666666"/>
        </w:rPr>
        <w:t>6 listopada 2023 r</w:t>
      </w:r>
    </w:p>
    <w:p w:rsidR="00351E59" w:rsidRPr="008652F3" w:rsidRDefault="00351E59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351E59" w:rsidRDefault="008652F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351E59">
        <w:rPr>
          <w:b/>
          <w:color w:val="666666"/>
        </w:rPr>
        <w:t>Ocena prac:</w:t>
      </w:r>
      <w:r w:rsidRPr="00351E59">
        <w:rPr>
          <w:color w:val="666666"/>
        </w:rPr>
        <w:br/>
      </w:r>
      <w:r w:rsidRPr="008652F3">
        <w:rPr>
          <w:color w:val="666666"/>
        </w:rPr>
        <w:t>1. Zgłoszone prace oceniać będzie jury, powołane przez organizatora konkursu;</w:t>
      </w:r>
    </w:p>
    <w:p w:rsidR="00351E59" w:rsidRDefault="008652F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8652F3">
        <w:rPr>
          <w:color w:val="666666"/>
        </w:rPr>
        <w:br/>
      </w:r>
      <w:r w:rsidRPr="00351E59">
        <w:rPr>
          <w:b/>
          <w:color w:val="666666"/>
        </w:rPr>
        <w:t>2. Kryteria oceny prac:</w:t>
      </w:r>
      <w:r w:rsidRPr="008652F3">
        <w:rPr>
          <w:color w:val="666666"/>
        </w:rPr>
        <w:br/>
        <w:t>• Wykorzystanie “zdrowych” produktów do przygotowania dania,</w:t>
      </w:r>
      <w:r w:rsidRPr="008652F3">
        <w:rPr>
          <w:color w:val="666666"/>
        </w:rPr>
        <w:br/>
        <w:t>• Ogólny wyraz artystyczny prezentowanej potrawy,</w:t>
      </w:r>
      <w:r w:rsidRPr="008652F3">
        <w:rPr>
          <w:color w:val="666666"/>
        </w:rPr>
        <w:br/>
        <w:t>• Oryginalność potrawy;</w:t>
      </w:r>
      <w:r w:rsidR="00351E59">
        <w:rPr>
          <w:color w:val="666666"/>
        </w:rPr>
        <w:br/>
      </w:r>
    </w:p>
    <w:p w:rsidR="00416BBB" w:rsidRDefault="008652F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8652F3">
        <w:rPr>
          <w:color w:val="666666"/>
        </w:rPr>
        <w:t xml:space="preserve">Ogłoszenie wyników nastąpi </w:t>
      </w:r>
      <w:r w:rsidRPr="00351E59">
        <w:rPr>
          <w:b/>
          <w:color w:val="666666"/>
        </w:rPr>
        <w:t xml:space="preserve">10.11.2023 </w:t>
      </w:r>
      <w:r w:rsidRPr="008652F3">
        <w:rPr>
          <w:color w:val="666666"/>
        </w:rPr>
        <w:t>r</w:t>
      </w:r>
      <w:r w:rsidR="00416BBB">
        <w:rPr>
          <w:color w:val="666666"/>
        </w:rPr>
        <w:t xml:space="preserve">. </w:t>
      </w:r>
      <w:r w:rsidRPr="008652F3">
        <w:rPr>
          <w:color w:val="666666"/>
        </w:rPr>
        <w:br/>
        <w:t>• Autorzy nagrodzonych prac otrzymają dyplomy i nagrody</w:t>
      </w:r>
    </w:p>
    <w:p w:rsidR="005A33AF" w:rsidRDefault="00416BBB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rPr>
          <w:color w:val="666666"/>
        </w:rPr>
        <w:t>Główną nagrodą w konkursie jes</w:t>
      </w:r>
      <w:r w:rsidR="009B7E33">
        <w:rPr>
          <w:color w:val="666666"/>
        </w:rPr>
        <w:t>t bon do parku trampolin w N</w:t>
      </w:r>
      <w:r>
        <w:rPr>
          <w:color w:val="666666"/>
        </w:rPr>
        <w:t>owym Targu</w:t>
      </w:r>
    </w:p>
    <w:p w:rsidR="008652F3" w:rsidRDefault="008652F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bookmarkStart w:id="0" w:name="_GoBack"/>
      <w:bookmarkEnd w:id="0"/>
      <w:r w:rsidRPr="008652F3">
        <w:rPr>
          <w:color w:val="666666"/>
        </w:rPr>
        <w:br/>
      </w:r>
      <w:r w:rsidRPr="00351E59">
        <w:rPr>
          <w:b/>
          <w:color w:val="666666"/>
        </w:rPr>
        <w:t>Prawa organizatora:</w:t>
      </w:r>
      <w:r w:rsidRPr="008652F3">
        <w:rPr>
          <w:color w:val="666666"/>
        </w:rPr>
        <w:br/>
        <w:t>• Prace konkursowe przejdą na własność organizatora;</w:t>
      </w:r>
      <w:r w:rsidRPr="008652F3">
        <w:rPr>
          <w:color w:val="666666"/>
        </w:rPr>
        <w:br/>
        <w:t>• Organizatorzy zastrzegają sobie prawo do prezentacji dostarczonych i nagrodzonych prac na stronie internetowej szkoły;</w:t>
      </w:r>
      <w:r w:rsidRPr="008652F3">
        <w:rPr>
          <w:color w:val="666666"/>
        </w:rPr>
        <w:br/>
        <w:t>• Przystępując do konkursu i akceptując niniejszy regulamin uczeń wraz z rodzicem/opiekunem wyraża zgodę na przetwarzanie podanych przez niego danych osobowych (dziecko – imię, nazwisko, klasa, rodzic/opiekun – imię) przez organizatora. Dane będą przetwarzane w celu przeprowadzenia konkursu oraz w związku z wydaniem nagrody.</w:t>
      </w:r>
    </w:p>
    <w:p w:rsidR="009B7E33" w:rsidRDefault="009B7E3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9B7E33" w:rsidRPr="009B7E33" w:rsidRDefault="009B7E33" w:rsidP="008652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666666"/>
          <w:sz w:val="28"/>
          <w:szCs w:val="28"/>
        </w:rPr>
      </w:pPr>
      <w:r w:rsidRPr="009B7E33">
        <w:rPr>
          <w:b/>
          <w:color w:val="666666"/>
          <w:sz w:val="28"/>
          <w:szCs w:val="28"/>
        </w:rPr>
        <w:t>Zachęcamy do licznego udziału w konkursie</w:t>
      </w:r>
    </w:p>
    <w:p w:rsidR="00E75AF8" w:rsidRPr="008652F3" w:rsidRDefault="00E75AF8">
      <w:pPr>
        <w:rPr>
          <w:rFonts w:ascii="Times New Roman" w:hAnsi="Times New Roman" w:cs="Times New Roman"/>
          <w:sz w:val="24"/>
          <w:szCs w:val="24"/>
        </w:rPr>
      </w:pPr>
    </w:p>
    <w:sectPr w:rsidR="00E75AF8" w:rsidRPr="0086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F3"/>
    <w:rsid w:val="00351E59"/>
    <w:rsid w:val="00416BBB"/>
    <w:rsid w:val="005A33AF"/>
    <w:rsid w:val="008652F3"/>
    <w:rsid w:val="009B7E33"/>
    <w:rsid w:val="00E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5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5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3</cp:revision>
  <dcterms:created xsi:type="dcterms:W3CDTF">2023-10-20T06:27:00Z</dcterms:created>
  <dcterms:modified xsi:type="dcterms:W3CDTF">2023-10-24T11:04:00Z</dcterms:modified>
</cp:coreProperties>
</file>